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5" w:rsidRDefault="00F36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Doses Aplicadas:</w:t>
      </w:r>
      <w:r w:rsidR="00F40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Monitoramento</w:t>
      </w:r>
    </w:p>
    <w:p w:rsidR="00CD2616" w:rsidRDefault="00945CB8">
      <w:pPr>
        <w:rPr>
          <w:rFonts w:ascii="Arial" w:hAnsi="Arial" w:cs="Arial"/>
          <w:sz w:val="24"/>
          <w:szCs w:val="24"/>
        </w:rPr>
      </w:pPr>
      <w:r w:rsidRPr="00C53C20">
        <w:rPr>
          <w:rFonts w:ascii="Arial" w:hAnsi="Arial" w:cs="Arial"/>
          <w:sz w:val="24"/>
          <w:szCs w:val="24"/>
        </w:rPr>
        <w:t xml:space="preserve">Levantamento de Doses Aplicadas </w:t>
      </w:r>
      <w:r w:rsidR="00C53C20">
        <w:rPr>
          <w:rFonts w:ascii="Arial" w:hAnsi="Arial" w:cs="Arial"/>
          <w:sz w:val="24"/>
          <w:szCs w:val="24"/>
        </w:rPr>
        <w:t xml:space="preserve">realizadas </w:t>
      </w:r>
      <w:r w:rsidRPr="00C53C20">
        <w:rPr>
          <w:rFonts w:ascii="Arial" w:hAnsi="Arial" w:cs="Arial"/>
          <w:sz w:val="24"/>
          <w:szCs w:val="24"/>
        </w:rPr>
        <w:t xml:space="preserve">nos </w:t>
      </w:r>
      <w:proofErr w:type="gramStart"/>
      <w:r w:rsidRPr="00C53C20">
        <w:rPr>
          <w:rFonts w:ascii="Arial" w:hAnsi="Arial" w:cs="Arial"/>
          <w:sz w:val="24"/>
          <w:szCs w:val="24"/>
        </w:rPr>
        <w:t>2</w:t>
      </w:r>
      <w:proofErr w:type="gramEnd"/>
      <w:r w:rsidRPr="00C53C20">
        <w:rPr>
          <w:rFonts w:ascii="Arial" w:hAnsi="Arial" w:cs="Arial"/>
          <w:sz w:val="24"/>
          <w:szCs w:val="24"/>
        </w:rPr>
        <w:t xml:space="preserve"> dias </w:t>
      </w:r>
      <w:r w:rsidR="00C53C20">
        <w:rPr>
          <w:rFonts w:ascii="Arial" w:hAnsi="Arial" w:cs="Arial"/>
          <w:sz w:val="24"/>
          <w:szCs w:val="24"/>
        </w:rPr>
        <w:t>“</w:t>
      </w:r>
      <w:r w:rsidRPr="00C53C20">
        <w:rPr>
          <w:rFonts w:ascii="Arial" w:hAnsi="Arial" w:cs="Arial"/>
          <w:sz w:val="24"/>
          <w:szCs w:val="24"/>
        </w:rPr>
        <w:t>D</w:t>
      </w:r>
      <w:r w:rsidR="00C53C20">
        <w:rPr>
          <w:rFonts w:ascii="Arial" w:hAnsi="Arial" w:cs="Arial"/>
          <w:sz w:val="24"/>
          <w:szCs w:val="24"/>
        </w:rPr>
        <w:t>” em novembro de</w:t>
      </w:r>
      <w:r w:rsidRPr="00C53C20">
        <w:rPr>
          <w:rFonts w:ascii="Arial" w:hAnsi="Arial" w:cs="Arial"/>
          <w:sz w:val="24"/>
          <w:szCs w:val="24"/>
        </w:rPr>
        <w:t xml:space="preserve"> 2019 contra o sarampo </w:t>
      </w:r>
      <w:r w:rsidR="00C53C20" w:rsidRPr="00C53C20">
        <w:rPr>
          <w:rFonts w:ascii="Arial" w:hAnsi="Arial" w:cs="Arial"/>
          <w:sz w:val="24"/>
          <w:szCs w:val="24"/>
        </w:rPr>
        <w:t xml:space="preserve">(Tríplice viral) e </w:t>
      </w:r>
      <w:r w:rsidR="00C53C20">
        <w:rPr>
          <w:rFonts w:ascii="Arial" w:hAnsi="Arial" w:cs="Arial"/>
          <w:sz w:val="24"/>
          <w:szCs w:val="24"/>
        </w:rPr>
        <w:t>atualização do cartão de vacina (</w:t>
      </w:r>
      <w:r w:rsidR="00C53C20" w:rsidRPr="00C53C20">
        <w:rPr>
          <w:rFonts w:ascii="Arial" w:hAnsi="Arial" w:cs="Arial"/>
          <w:sz w:val="24"/>
          <w:szCs w:val="24"/>
        </w:rPr>
        <w:t>demais vacinas do Calendário Nacional de Imunização</w:t>
      </w:r>
      <w:r w:rsidR="00C53C20">
        <w:rPr>
          <w:rFonts w:ascii="Arial" w:hAnsi="Arial" w:cs="Arial"/>
          <w:sz w:val="24"/>
          <w:szCs w:val="24"/>
        </w:rPr>
        <w:t>)</w:t>
      </w:r>
    </w:p>
    <w:tbl>
      <w:tblPr>
        <w:tblW w:w="5760" w:type="dxa"/>
        <w:tblInd w:w="3502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D65F7" w:rsidRPr="001D65F7" w:rsidTr="001D65F7">
        <w:trPr>
          <w:trHeight w:val="398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CAMPANHA CONTRA SARAMPO 2019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GERAL</w:t>
            </w:r>
          </w:p>
        </w:tc>
      </w:tr>
      <w:tr w:rsidR="001D65F7" w:rsidRPr="001D65F7" w:rsidTr="001D65F7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 "D" 23/11/2019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 "D" 30/11/2019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D65F7" w:rsidRPr="001D65F7" w:rsidTr="001D65F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</w:tr>
      <w:tr w:rsidR="001D65F7" w:rsidRPr="001D65F7" w:rsidTr="001D65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4.310</w:t>
            </w:r>
          </w:p>
        </w:tc>
      </w:tr>
    </w:tbl>
    <w:p w:rsidR="00945CB8" w:rsidRDefault="00945CB8"/>
    <w:p w:rsidR="00945CB8" w:rsidRPr="00C53C20" w:rsidRDefault="00945CB8">
      <w:pPr>
        <w:rPr>
          <w:rFonts w:ascii="Arial" w:hAnsi="Arial" w:cs="Arial"/>
          <w:sz w:val="24"/>
          <w:szCs w:val="24"/>
        </w:rPr>
      </w:pPr>
      <w:r w:rsidRPr="00C53C20">
        <w:rPr>
          <w:rFonts w:ascii="Arial" w:hAnsi="Arial" w:cs="Arial"/>
          <w:sz w:val="24"/>
          <w:szCs w:val="24"/>
        </w:rPr>
        <w:t xml:space="preserve">Comparativo do mês de Janeiro de 2020 com Fevereiro de 2020 de </w:t>
      </w:r>
      <w:r w:rsidR="00C53C20" w:rsidRPr="00C53C20">
        <w:rPr>
          <w:rFonts w:ascii="Arial" w:hAnsi="Arial" w:cs="Arial"/>
          <w:sz w:val="24"/>
          <w:szCs w:val="24"/>
        </w:rPr>
        <w:t xml:space="preserve">referente </w:t>
      </w:r>
      <w:proofErr w:type="gramStart"/>
      <w:r w:rsidR="00C53C20" w:rsidRPr="00C53C20">
        <w:rPr>
          <w:rFonts w:ascii="Arial" w:hAnsi="Arial" w:cs="Arial"/>
          <w:sz w:val="24"/>
          <w:szCs w:val="24"/>
        </w:rPr>
        <w:t>as</w:t>
      </w:r>
      <w:proofErr w:type="gramEnd"/>
      <w:r w:rsidR="00C53C20" w:rsidRPr="00C53C20">
        <w:rPr>
          <w:rFonts w:ascii="Arial" w:hAnsi="Arial" w:cs="Arial"/>
          <w:sz w:val="24"/>
          <w:szCs w:val="24"/>
        </w:rPr>
        <w:t xml:space="preserve"> </w:t>
      </w:r>
      <w:r w:rsidRPr="00C53C20">
        <w:rPr>
          <w:rFonts w:ascii="Arial" w:hAnsi="Arial" w:cs="Arial"/>
          <w:sz w:val="24"/>
          <w:szCs w:val="24"/>
        </w:rPr>
        <w:t>vacinas aplicadas contra o sarampo</w:t>
      </w:r>
      <w:r w:rsidR="00C53C20" w:rsidRPr="00C53C20">
        <w:rPr>
          <w:rFonts w:ascii="Arial" w:hAnsi="Arial" w:cs="Arial"/>
          <w:sz w:val="24"/>
          <w:szCs w:val="24"/>
        </w:rPr>
        <w:t xml:space="preserve"> (Tríplice viral)</w:t>
      </w:r>
      <w:r w:rsidRPr="00C53C20">
        <w:rPr>
          <w:rFonts w:ascii="Arial" w:hAnsi="Arial" w:cs="Arial"/>
          <w:sz w:val="24"/>
          <w:szCs w:val="24"/>
        </w:rPr>
        <w:t xml:space="preserve"> </w:t>
      </w:r>
      <w:r w:rsidR="00C53C20" w:rsidRPr="00C53C20">
        <w:rPr>
          <w:rFonts w:ascii="Arial" w:hAnsi="Arial" w:cs="Arial"/>
          <w:sz w:val="24"/>
          <w:szCs w:val="24"/>
        </w:rPr>
        <w:t>e demais vacinas do Calendário Nacional de Imunização.</w:t>
      </w:r>
    </w:p>
    <w:p w:rsidR="00C53C20" w:rsidRPr="00C53C20" w:rsidRDefault="00C53C20">
      <w:pPr>
        <w:rPr>
          <w:rFonts w:ascii="Arial" w:hAnsi="Arial" w:cs="Arial"/>
          <w:sz w:val="24"/>
          <w:szCs w:val="24"/>
        </w:rPr>
      </w:pPr>
      <w:r w:rsidRPr="00C53C20">
        <w:rPr>
          <w:rFonts w:ascii="Arial" w:hAnsi="Arial" w:cs="Arial"/>
          <w:sz w:val="24"/>
          <w:szCs w:val="24"/>
        </w:rPr>
        <w:t>Campanha contra o sarampo com inicio 10/02/2020 e termino 13/03/2020.</w:t>
      </w:r>
      <w:bookmarkStart w:id="0" w:name="_GoBack"/>
      <w:bookmarkEnd w:id="0"/>
    </w:p>
    <w:tbl>
      <w:tblPr>
        <w:tblW w:w="12600" w:type="dxa"/>
        <w:tblCellMar>
          <w:left w:w="70" w:type="dxa"/>
          <w:right w:w="70" w:type="dxa"/>
        </w:tblCellMar>
        <w:tblLook w:val="04A0"/>
      </w:tblPr>
      <w:tblGrid>
        <w:gridCol w:w="1120"/>
        <w:gridCol w:w="980"/>
        <w:gridCol w:w="1120"/>
        <w:gridCol w:w="960"/>
        <w:gridCol w:w="1180"/>
        <w:gridCol w:w="960"/>
        <w:gridCol w:w="1120"/>
        <w:gridCol w:w="960"/>
        <w:gridCol w:w="1120"/>
        <w:gridCol w:w="960"/>
        <w:gridCol w:w="1160"/>
        <w:gridCol w:w="960"/>
      </w:tblGrid>
      <w:tr w:rsidR="001D65F7" w:rsidRPr="001D65F7" w:rsidTr="001D65F7">
        <w:trPr>
          <w:trHeight w:val="30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JANEIRO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GERAL</w:t>
            </w:r>
          </w:p>
        </w:tc>
      </w:tr>
      <w:tr w:rsidR="001D65F7" w:rsidRPr="001D65F7" w:rsidTr="001D65F7">
        <w:trPr>
          <w:trHeight w:val="3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1º SEMANA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2º SEMANA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3º SEMANA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4º SEMANA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5º SEMANA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D65F7" w:rsidRPr="001D65F7" w:rsidTr="001D65F7">
        <w:trPr>
          <w:trHeight w:val="7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</w:tr>
      <w:tr w:rsidR="001D65F7" w:rsidRPr="001D65F7" w:rsidTr="001D65F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2388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2414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4360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3301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13.271</w:t>
            </w:r>
          </w:p>
        </w:tc>
      </w:tr>
      <w:tr w:rsidR="001D65F7" w:rsidRPr="001D65F7" w:rsidTr="001D65F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5F7" w:rsidRPr="001D65F7" w:rsidTr="001D65F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5F7" w:rsidRPr="001D65F7" w:rsidTr="001D65F7">
        <w:trPr>
          <w:trHeight w:val="300"/>
        </w:trPr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FEVEREIRO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5F7" w:rsidRPr="001D65F7" w:rsidTr="001D65F7">
        <w:trPr>
          <w:trHeight w:val="3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1º SEMANA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2º SEMANA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3º SEMANA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5F7" w:rsidRPr="001D65F7" w:rsidTr="001D65F7">
        <w:trPr>
          <w:trHeight w:val="8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Doses aplicadas Tríplice Viral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Total de doses aplicadas de vacina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5F7" w:rsidRPr="001D65F7" w:rsidTr="001D65F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2618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3463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7275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65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13.356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5F7" w:rsidRPr="001D65F7" w:rsidTr="001D65F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F7" w:rsidRPr="001D65F7" w:rsidRDefault="001D65F7" w:rsidP="001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45CB8" w:rsidRDefault="00945CB8"/>
    <w:sectPr w:rsidR="00945CB8" w:rsidSect="00C53C2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CB8"/>
    <w:rsid w:val="00151545"/>
    <w:rsid w:val="001D65F7"/>
    <w:rsid w:val="0064434B"/>
    <w:rsid w:val="00945CB8"/>
    <w:rsid w:val="00B211E6"/>
    <w:rsid w:val="00C53C20"/>
    <w:rsid w:val="00CD2616"/>
    <w:rsid w:val="00DD5854"/>
    <w:rsid w:val="00F36D15"/>
    <w:rsid w:val="00F4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27DD-3540-477B-A7C1-43C65989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Relva Cristina silva de Moura teixeira</dc:creator>
  <cp:lastModifiedBy>cida.capelassi</cp:lastModifiedBy>
  <cp:revision>2</cp:revision>
  <cp:lastPrinted>2020-02-21T21:52:00Z</cp:lastPrinted>
  <dcterms:created xsi:type="dcterms:W3CDTF">2020-02-27T15:22:00Z</dcterms:created>
  <dcterms:modified xsi:type="dcterms:W3CDTF">2020-02-27T15:22:00Z</dcterms:modified>
</cp:coreProperties>
</file>