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39" w:rsidRPr="00A82963" w:rsidRDefault="00B27039" w:rsidP="00C740CB">
      <w:pPr>
        <w:jc w:val="both"/>
        <w:rPr>
          <w:sz w:val="20"/>
          <w:szCs w:val="20"/>
        </w:rPr>
      </w:pPr>
      <w:r w:rsidRPr="00A82963">
        <w:rPr>
          <w:sz w:val="20"/>
          <w:szCs w:val="20"/>
        </w:rPr>
        <w:t xml:space="preserve">Órgão: </w:t>
      </w:r>
      <w:r w:rsidR="00433893" w:rsidRPr="00433893">
        <w:rPr>
          <w:b/>
          <w:sz w:val="20"/>
          <w:szCs w:val="20"/>
        </w:rPr>
        <w:t>SECRETARIA MUNICIPAL DE EDUCAÇÃO, CULTURA, ESPORTE E LAZER</w:t>
      </w:r>
      <w:r w:rsidRPr="00A82963">
        <w:rPr>
          <w:b/>
          <w:sz w:val="20"/>
          <w:szCs w:val="20"/>
        </w:rPr>
        <w:t xml:space="preserve"> </w:t>
      </w:r>
      <w:r w:rsidR="00495255">
        <w:rPr>
          <w:b/>
          <w:sz w:val="20"/>
          <w:szCs w:val="20"/>
        </w:rPr>
        <w:t>–</w:t>
      </w:r>
      <w:r w:rsidRPr="00A82963">
        <w:rPr>
          <w:b/>
          <w:sz w:val="20"/>
          <w:szCs w:val="20"/>
        </w:rPr>
        <w:t xml:space="preserve"> </w:t>
      </w:r>
      <w:r w:rsidR="00495255">
        <w:rPr>
          <w:b/>
          <w:sz w:val="20"/>
          <w:szCs w:val="20"/>
        </w:rPr>
        <w:t xml:space="preserve">SMECEL - </w:t>
      </w:r>
      <w:r w:rsidRPr="00A82963">
        <w:rPr>
          <w:b/>
          <w:sz w:val="20"/>
          <w:szCs w:val="20"/>
        </w:rPr>
        <w:t>PREFEITURA MUNICIPAL DE VÁRZEA GRANDE</w:t>
      </w:r>
    </w:p>
    <w:p w:rsidR="00B27039" w:rsidRPr="00A82963" w:rsidRDefault="00B27039" w:rsidP="00C740CB">
      <w:pPr>
        <w:jc w:val="both"/>
        <w:rPr>
          <w:sz w:val="20"/>
          <w:szCs w:val="20"/>
        </w:rPr>
      </w:pPr>
      <w:r w:rsidRPr="00A82963">
        <w:rPr>
          <w:sz w:val="20"/>
          <w:szCs w:val="20"/>
        </w:rPr>
        <w:t xml:space="preserve">Obra: </w:t>
      </w:r>
      <w:r w:rsidR="00495255" w:rsidRPr="00495255">
        <w:rPr>
          <w:b/>
          <w:sz w:val="20"/>
          <w:szCs w:val="20"/>
        </w:rPr>
        <w:t>EXECUÇÃO DA OBRA DE REFORMA E AMPLIAÇÃO DA EMEB “APOLÔNIO FRUTUOSO DA SILVA”, ATENDENDO AOS CRITÉRIOS DO PADRÃO SMECEL/VG, COM INTERVENÇÃO EM ÁREA APROXIMADA DE 1.309,28</w:t>
      </w:r>
      <w:proofErr w:type="spellStart"/>
      <w:r w:rsidR="00495255" w:rsidRPr="00495255">
        <w:rPr>
          <w:b/>
          <w:sz w:val="20"/>
          <w:szCs w:val="20"/>
        </w:rPr>
        <w:t>M²</w:t>
      </w:r>
      <w:proofErr w:type="spellEnd"/>
      <w:r w:rsidR="00495255" w:rsidRPr="00495255">
        <w:rPr>
          <w:b/>
          <w:sz w:val="20"/>
          <w:szCs w:val="20"/>
        </w:rPr>
        <w:t>, CONTEMPLANDO OS SERVIÇOS DE DEMOLIÇÃO, FUNDAÇÕES E SUPERESTRUTURAS, FECHAMENTOS EM ALVENARIA, COBERTURA, ESQUADRIAS, PINTURA INTERNA E EXTERNA, REVESTIMENTOS, INSTALAÇÕES HIDROSSANITÁRIA E ELÉTRICAS, CALÇAMENTO E A EXTENSÃO DE REDE 13,8KV E IMPLANTAÇÃO DO POSTO DE TRANSFORMAÇÃO DE 112,5KVA, INCLUINDO FORNECIMENTO DE MATERIAIS E MÃO DE OBRA, EM ATENDIMENTO À SECRETARIA MUNICIPAL DE EDUCAÇÃO, CULTURA, ESPORTE E LAZER, DE ACORDO COM AS ESPECIFICAÇÕES DESCRITAS NESTE TERMO E SEUS ANEXOS.</w:t>
      </w:r>
    </w:p>
    <w:p w:rsidR="00B27039" w:rsidRPr="00A82963" w:rsidRDefault="00B27039" w:rsidP="00C740CB">
      <w:pPr>
        <w:jc w:val="both"/>
        <w:rPr>
          <w:sz w:val="20"/>
          <w:szCs w:val="20"/>
        </w:rPr>
      </w:pPr>
      <w:r w:rsidRPr="00A82963">
        <w:rPr>
          <w:sz w:val="20"/>
          <w:szCs w:val="20"/>
        </w:rPr>
        <w:t xml:space="preserve">Licitação: </w:t>
      </w:r>
      <w:r w:rsidR="00495255" w:rsidRPr="00495255">
        <w:rPr>
          <w:b/>
          <w:sz w:val="20"/>
          <w:szCs w:val="20"/>
        </w:rPr>
        <w:t>TOMADA DE PREÇOS Nº. 01/2021 - PROC. ADM. Nº. 709026/2021</w:t>
      </w:r>
    </w:p>
    <w:p w:rsidR="00B27039" w:rsidRPr="00A82963" w:rsidRDefault="00B27039" w:rsidP="00C740CB">
      <w:pPr>
        <w:jc w:val="both"/>
        <w:rPr>
          <w:sz w:val="20"/>
          <w:szCs w:val="20"/>
        </w:rPr>
      </w:pPr>
      <w:r w:rsidRPr="00A82963">
        <w:rPr>
          <w:sz w:val="20"/>
          <w:szCs w:val="20"/>
        </w:rPr>
        <w:t xml:space="preserve">Referência: </w:t>
      </w:r>
      <w:r w:rsidR="00495255" w:rsidRPr="00495255">
        <w:rPr>
          <w:b/>
          <w:sz w:val="20"/>
          <w:szCs w:val="20"/>
        </w:rPr>
        <w:t>SINAPI_MT_ DEZEMBRO/2020</w:t>
      </w:r>
      <w:r w:rsidRPr="00A82963">
        <w:rPr>
          <w:sz w:val="20"/>
          <w:szCs w:val="20"/>
        </w:rPr>
        <w:t xml:space="preserve"> – ENCARGOS SOCIAIS </w:t>
      </w:r>
      <w:r w:rsidRPr="00A82963">
        <w:rPr>
          <w:b/>
          <w:sz w:val="20"/>
          <w:szCs w:val="20"/>
        </w:rPr>
        <w:t>DESONERADOS</w:t>
      </w:r>
      <w:r w:rsidRPr="00A82963">
        <w:rPr>
          <w:sz w:val="20"/>
          <w:szCs w:val="20"/>
        </w:rPr>
        <w:t>.</w:t>
      </w:r>
    </w:p>
    <w:p w:rsidR="00181CD7" w:rsidRPr="00A82963" w:rsidRDefault="0040179F" w:rsidP="0040179F">
      <w:pPr>
        <w:jc w:val="right"/>
        <w:rPr>
          <w:sz w:val="20"/>
          <w:szCs w:val="20"/>
        </w:rPr>
      </w:pPr>
      <w:r w:rsidRPr="00A82963">
        <w:rPr>
          <w:sz w:val="20"/>
          <w:szCs w:val="20"/>
        </w:rPr>
        <w:t xml:space="preserve">Cuiabá/MT, </w:t>
      </w:r>
      <w:r w:rsidR="006B7DF0">
        <w:rPr>
          <w:sz w:val="20"/>
          <w:szCs w:val="20"/>
        </w:rPr>
        <w:t>11</w:t>
      </w:r>
      <w:r w:rsidRPr="00A82963">
        <w:rPr>
          <w:sz w:val="20"/>
          <w:szCs w:val="20"/>
        </w:rPr>
        <w:t>/0</w:t>
      </w:r>
      <w:r w:rsidR="00495255">
        <w:rPr>
          <w:sz w:val="20"/>
          <w:szCs w:val="20"/>
        </w:rPr>
        <w:t>3</w:t>
      </w:r>
      <w:r w:rsidRPr="00A82963">
        <w:rPr>
          <w:sz w:val="20"/>
          <w:szCs w:val="20"/>
        </w:rPr>
        <w:t>/202</w:t>
      </w:r>
      <w:r w:rsidR="00495255">
        <w:rPr>
          <w:sz w:val="20"/>
          <w:szCs w:val="20"/>
        </w:rPr>
        <w:t>1</w:t>
      </w:r>
    </w:p>
    <w:p w:rsidR="00DE7804" w:rsidRPr="00A82963" w:rsidRDefault="00DE7804" w:rsidP="00DE7804">
      <w:pPr>
        <w:rPr>
          <w:sz w:val="20"/>
          <w:szCs w:val="20"/>
        </w:rPr>
      </w:pPr>
      <w:r w:rsidRPr="00A82963">
        <w:rPr>
          <w:sz w:val="20"/>
          <w:szCs w:val="20"/>
        </w:rPr>
        <w:t>Bo</w:t>
      </w:r>
      <w:r w:rsidR="00495255">
        <w:rPr>
          <w:sz w:val="20"/>
          <w:szCs w:val="20"/>
        </w:rPr>
        <w:t>a</w:t>
      </w:r>
      <w:r w:rsidRPr="00A82963">
        <w:rPr>
          <w:sz w:val="20"/>
          <w:szCs w:val="20"/>
        </w:rPr>
        <w:t xml:space="preserve"> </w:t>
      </w:r>
      <w:r w:rsidR="00495255">
        <w:rPr>
          <w:sz w:val="20"/>
          <w:szCs w:val="20"/>
        </w:rPr>
        <w:t>tarde</w:t>
      </w:r>
      <w:r w:rsidRPr="00A82963">
        <w:rPr>
          <w:sz w:val="20"/>
          <w:szCs w:val="20"/>
        </w:rPr>
        <w:t>!</w:t>
      </w:r>
    </w:p>
    <w:p w:rsidR="0044512C" w:rsidRDefault="00DE7804" w:rsidP="0044512C">
      <w:pPr>
        <w:spacing w:line="240" w:lineRule="auto"/>
        <w:jc w:val="both"/>
        <w:rPr>
          <w:sz w:val="20"/>
          <w:szCs w:val="20"/>
        </w:rPr>
      </w:pPr>
      <w:proofErr w:type="gramStart"/>
      <w:r w:rsidRPr="00A82963">
        <w:rPr>
          <w:sz w:val="20"/>
          <w:szCs w:val="20"/>
        </w:rPr>
        <w:t>Prezados(</w:t>
      </w:r>
      <w:proofErr w:type="gramEnd"/>
      <w:r w:rsidRPr="00A82963">
        <w:rPr>
          <w:sz w:val="20"/>
          <w:szCs w:val="20"/>
        </w:rPr>
        <w:t xml:space="preserve">as) Senhores(as), sirvo-me da presente, para manifestar meus cumprimentos e respeito.  </w:t>
      </w:r>
    </w:p>
    <w:p w:rsidR="00DE7804" w:rsidRPr="00A82963" w:rsidRDefault="00DE7804" w:rsidP="0044512C">
      <w:pPr>
        <w:spacing w:line="240" w:lineRule="auto"/>
        <w:jc w:val="both"/>
        <w:rPr>
          <w:sz w:val="20"/>
          <w:szCs w:val="20"/>
        </w:rPr>
      </w:pPr>
      <w:r w:rsidRPr="00A82963">
        <w:rPr>
          <w:sz w:val="20"/>
          <w:szCs w:val="20"/>
        </w:rPr>
        <w:t>Após análise e execução da Planilha em questão, apontamos itens da mesma que necessitam averiguação e constatação deste apontamento.  Serviços que necessitam passar pela análise dessa conceituada equipe técnica, para verificação da sua real necessidade de reparo.</w:t>
      </w:r>
    </w:p>
    <w:p w:rsidR="00181CD7" w:rsidRDefault="00181CD7" w:rsidP="00181CD7">
      <w:pPr>
        <w:jc w:val="center"/>
        <w:rPr>
          <w:b/>
          <w:sz w:val="20"/>
          <w:szCs w:val="20"/>
        </w:rPr>
      </w:pPr>
      <w:r w:rsidRPr="00A82963">
        <w:rPr>
          <w:b/>
          <w:sz w:val="20"/>
          <w:szCs w:val="20"/>
        </w:rPr>
        <w:t>APONTAMENTOS</w:t>
      </w:r>
    </w:p>
    <w:p w:rsidR="00B27039" w:rsidRPr="00495255" w:rsidRDefault="00495255" w:rsidP="00495255">
      <w:pPr>
        <w:jc w:val="center"/>
        <w:rPr>
          <w:b/>
          <w:color w:val="FF0000"/>
          <w:sz w:val="20"/>
          <w:szCs w:val="20"/>
        </w:rPr>
      </w:pPr>
      <w:r w:rsidRPr="00495255">
        <w:rPr>
          <w:b/>
          <w:color w:val="FF0000"/>
          <w:sz w:val="20"/>
          <w:szCs w:val="20"/>
        </w:rPr>
        <w:t>REFORMA E AMPLIAÇÃO DA EMEB “APOLÔNIO FRUTUOSO DA SILVA”</w:t>
      </w:r>
    </w:p>
    <w:p w:rsidR="006B7DF0" w:rsidRDefault="00787FFA" w:rsidP="0044512C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3D3DE2">
        <w:rPr>
          <w:sz w:val="20"/>
          <w:szCs w:val="20"/>
        </w:rPr>
        <w:t xml:space="preserve"> – </w:t>
      </w:r>
      <w:r w:rsidR="006B7DF0">
        <w:rPr>
          <w:sz w:val="20"/>
          <w:szCs w:val="20"/>
        </w:rPr>
        <w:t>Na Planilha “</w:t>
      </w:r>
      <w:r w:rsidR="006B7DF0" w:rsidRPr="006B7DF0">
        <w:rPr>
          <w:sz w:val="20"/>
          <w:szCs w:val="20"/>
        </w:rPr>
        <w:t>COMPOSIÇÕES ANALÍTICAS COM PREÇO UNITÁRIO</w:t>
      </w:r>
      <w:r w:rsidR="006B7DF0">
        <w:rPr>
          <w:sz w:val="20"/>
          <w:szCs w:val="20"/>
        </w:rPr>
        <w:t xml:space="preserve">”, em seu item Código: </w:t>
      </w:r>
      <w:proofErr w:type="gramStart"/>
      <w:r w:rsidR="006B7DF0" w:rsidRPr="006B7DF0">
        <w:rPr>
          <w:sz w:val="20"/>
          <w:szCs w:val="20"/>
        </w:rPr>
        <w:t>100778</w:t>
      </w:r>
      <w:r w:rsidR="006B7DF0">
        <w:rPr>
          <w:sz w:val="20"/>
          <w:szCs w:val="20"/>
        </w:rPr>
        <w:t xml:space="preserve"> - </w:t>
      </w:r>
      <w:r w:rsidR="006B7DF0" w:rsidRPr="006B7DF0">
        <w:rPr>
          <w:sz w:val="20"/>
          <w:szCs w:val="20"/>
        </w:rPr>
        <w:t>ESTRUTURA</w:t>
      </w:r>
      <w:proofErr w:type="gramEnd"/>
      <w:r w:rsidR="006B7DF0" w:rsidRPr="006B7DF0">
        <w:rPr>
          <w:sz w:val="20"/>
          <w:szCs w:val="20"/>
        </w:rPr>
        <w:t xml:space="preserve"> TRELIÇADA DE COBERTURA, TIPO FINK, COM LIGAÇÕES PARAFUSADAS, INCLUSOS PERFIS METÁLICOS, CHAPAS METÁLICAS, MÃO DE OBRA E TRANSPORTE COM GUINDASTE - FORNECIMENTO E INSTALAÇÃO. AF_01/2020_P</w:t>
      </w:r>
      <w:r w:rsidR="006B7DF0">
        <w:rPr>
          <w:sz w:val="20"/>
          <w:szCs w:val="20"/>
        </w:rPr>
        <w:t xml:space="preserve"> – KG</w:t>
      </w:r>
      <w:proofErr w:type="gramStart"/>
      <w:r w:rsidR="006B7DF0">
        <w:rPr>
          <w:sz w:val="20"/>
          <w:szCs w:val="20"/>
        </w:rPr>
        <w:t>, temos</w:t>
      </w:r>
      <w:proofErr w:type="gramEnd"/>
      <w:r w:rsidR="006B7DF0">
        <w:rPr>
          <w:sz w:val="20"/>
          <w:szCs w:val="20"/>
        </w:rPr>
        <w:t>:</w:t>
      </w:r>
    </w:p>
    <w:p w:rsidR="006B7DF0" w:rsidRDefault="006B7DF0" w:rsidP="0044512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proofErr w:type="gramEnd"/>
      <w:r>
        <w:rPr>
          <w:sz w:val="20"/>
          <w:szCs w:val="20"/>
        </w:rPr>
        <w:t xml:space="preserve">a) Na </w:t>
      </w:r>
      <w:r w:rsidRPr="009B578D">
        <w:rPr>
          <w:b/>
          <w:color w:val="0000FF"/>
          <w:sz w:val="20"/>
          <w:szCs w:val="20"/>
        </w:rPr>
        <w:t>Composição Auxiliar 88240 - AJUDANTE DE ESTRUTURA METÁLICA COM ENCARGOS COMPLEMENTARES – H</w:t>
      </w:r>
      <w:r>
        <w:rPr>
          <w:sz w:val="20"/>
          <w:szCs w:val="20"/>
        </w:rPr>
        <w:t xml:space="preserve">, temos que da multiplicação do seu coeficiente 0,0009 multiplicado pelo valor unitário de R$ 9,57, </w:t>
      </w:r>
      <w:r w:rsidRPr="006B7DF0">
        <w:rPr>
          <w:color w:val="FF0000"/>
          <w:sz w:val="20"/>
          <w:szCs w:val="20"/>
        </w:rPr>
        <w:t>aplicando a função TRUNCAR com duas casas decimais, o valor do produto será igual a “zero”</w:t>
      </w:r>
      <w:r>
        <w:rPr>
          <w:sz w:val="20"/>
          <w:szCs w:val="20"/>
        </w:rPr>
        <w:t xml:space="preserve">, </w:t>
      </w:r>
      <w:r w:rsidRPr="006B7DF0">
        <w:rPr>
          <w:b/>
          <w:sz w:val="20"/>
          <w:szCs w:val="20"/>
        </w:rPr>
        <w:t>inclusive na PLANILHA FORNECIDA PELO ÓRGÃO</w:t>
      </w:r>
      <w:r>
        <w:rPr>
          <w:sz w:val="20"/>
          <w:szCs w:val="20"/>
        </w:rPr>
        <w:t>.</w:t>
      </w:r>
    </w:p>
    <w:p w:rsidR="006B7DF0" w:rsidRDefault="006B7DF0" w:rsidP="0044512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proofErr w:type="gramEnd"/>
      <w:r>
        <w:rPr>
          <w:sz w:val="20"/>
          <w:szCs w:val="20"/>
        </w:rPr>
        <w:t xml:space="preserve">b) No </w:t>
      </w:r>
      <w:r w:rsidRPr="009B578D">
        <w:rPr>
          <w:b/>
          <w:color w:val="0000FF"/>
          <w:sz w:val="20"/>
          <w:szCs w:val="20"/>
        </w:rPr>
        <w:t>Insumo 442 - PARAFUSO FRANCES M16 EM ACO GALVANIZADO, COMPRIMENTO = 45 MM, DIAMETRO = 16 MM, CABECA ABAULADA – UN</w:t>
      </w:r>
      <w:r>
        <w:rPr>
          <w:sz w:val="20"/>
          <w:szCs w:val="20"/>
        </w:rPr>
        <w:t xml:space="preserve">, temos que da multiplicação do seu coeficiente 0,003 multiplicado pelo valor unitário de R$ 3,07, </w:t>
      </w:r>
      <w:r w:rsidRPr="006B7DF0">
        <w:rPr>
          <w:color w:val="FF0000"/>
          <w:sz w:val="20"/>
          <w:szCs w:val="20"/>
        </w:rPr>
        <w:t>aplicando a função TRUNCAR com duas casas decimais, o valor do produto será igual a “zero”</w:t>
      </w:r>
      <w:r>
        <w:rPr>
          <w:sz w:val="20"/>
          <w:szCs w:val="20"/>
        </w:rPr>
        <w:t xml:space="preserve">, </w:t>
      </w:r>
      <w:r w:rsidRPr="006B7DF0">
        <w:rPr>
          <w:b/>
          <w:sz w:val="20"/>
          <w:szCs w:val="20"/>
        </w:rPr>
        <w:t>inclusive na PLANILHA FORNECIDA PELO ÓRGÃO</w:t>
      </w:r>
      <w:r>
        <w:rPr>
          <w:sz w:val="20"/>
          <w:szCs w:val="20"/>
        </w:rPr>
        <w:t>.</w:t>
      </w:r>
    </w:p>
    <w:p w:rsidR="00C56D16" w:rsidRPr="00FC3C51" w:rsidRDefault="004249DB" w:rsidP="00D70C54">
      <w:pPr>
        <w:jc w:val="both"/>
        <w:rPr>
          <w:b/>
          <w:sz w:val="20"/>
          <w:szCs w:val="20"/>
        </w:rPr>
      </w:pPr>
      <w:r w:rsidRPr="00FC3C51">
        <w:rPr>
          <w:sz w:val="20"/>
          <w:szCs w:val="20"/>
        </w:rPr>
        <w:t>P</w:t>
      </w:r>
      <w:r w:rsidR="00E24B9D">
        <w:rPr>
          <w:sz w:val="20"/>
          <w:szCs w:val="20"/>
        </w:rPr>
        <w:t>erante</w:t>
      </w:r>
      <w:r w:rsidR="00C56D16" w:rsidRPr="00FC3C51">
        <w:rPr>
          <w:sz w:val="20"/>
          <w:szCs w:val="20"/>
        </w:rPr>
        <w:t xml:space="preserve"> </w:t>
      </w:r>
      <w:r w:rsidR="00E24B9D">
        <w:rPr>
          <w:sz w:val="20"/>
          <w:szCs w:val="20"/>
        </w:rPr>
        <w:t>isso</w:t>
      </w:r>
      <w:r w:rsidR="00C56D16" w:rsidRPr="00FC3C51">
        <w:rPr>
          <w:sz w:val="20"/>
          <w:szCs w:val="20"/>
        </w:rPr>
        <w:t xml:space="preserve">, </w:t>
      </w:r>
      <w:r w:rsidR="00E24B9D">
        <w:rPr>
          <w:sz w:val="20"/>
          <w:szCs w:val="20"/>
        </w:rPr>
        <w:t>pedimos</w:t>
      </w:r>
      <w:r w:rsidR="00C56D16" w:rsidRPr="00FC3C51">
        <w:rPr>
          <w:sz w:val="20"/>
          <w:szCs w:val="20"/>
        </w:rPr>
        <w:t xml:space="preserve"> </w:t>
      </w:r>
      <w:r w:rsidR="00E24B9D">
        <w:rPr>
          <w:sz w:val="20"/>
          <w:szCs w:val="20"/>
        </w:rPr>
        <w:t>definição</w:t>
      </w:r>
      <w:r w:rsidR="00C56D16" w:rsidRPr="00FC3C51">
        <w:rPr>
          <w:sz w:val="20"/>
          <w:szCs w:val="20"/>
        </w:rPr>
        <w:t>.</w:t>
      </w:r>
      <w:r w:rsidR="00C56D16" w:rsidRPr="00FC3C51">
        <w:rPr>
          <w:b/>
          <w:sz w:val="20"/>
          <w:szCs w:val="20"/>
        </w:rPr>
        <w:t xml:space="preserve"> </w:t>
      </w:r>
    </w:p>
    <w:p w:rsidR="00E24B9D" w:rsidRDefault="00E24B9D" w:rsidP="00DE7804">
      <w:pPr>
        <w:rPr>
          <w:sz w:val="20"/>
          <w:szCs w:val="20"/>
        </w:rPr>
      </w:pPr>
    </w:p>
    <w:p w:rsidR="00DE7804" w:rsidRPr="00A82963" w:rsidRDefault="00DE7804" w:rsidP="00DE7804">
      <w:pPr>
        <w:rPr>
          <w:sz w:val="20"/>
          <w:szCs w:val="20"/>
        </w:rPr>
      </w:pPr>
      <w:r w:rsidRPr="00A82963">
        <w:rPr>
          <w:sz w:val="20"/>
          <w:szCs w:val="20"/>
        </w:rPr>
        <w:t xml:space="preserve">Sendo </w:t>
      </w:r>
      <w:proofErr w:type="gramStart"/>
      <w:r w:rsidRPr="00A82963">
        <w:rPr>
          <w:sz w:val="20"/>
          <w:szCs w:val="20"/>
        </w:rPr>
        <w:t>só</w:t>
      </w:r>
      <w:proofErr w:type="gramEnd"/>
      <w:r w:rsidRPr="00A82963">
        <w:rPr>
          <w:sz w:val="20"/>
          <w:szCs w:val="20"/>
        </w:rPr>
        <w:t xml:space="preserve"> para o momento, desde já agradeço e despeço-me.</w:t>
      </w:r>
    </w:p>
    <w:p w:rsidR="00DE7804" w:rsidRPr="00A82963" w:rsidRDefault="00DE7804" w:rsidP="00DE7804">
      <w:pPr>
        <w:rPr>
          <w:sz w:val="20"/>
          <w:szCs w:val="20"/>
        </w:rPr>
      </w:pPr>
      <w:r w:rsidRPr="00A82963">
        <w:rPr>
          <w:sz w:val="20"/>
          <w:szCs w:val="20"/>
        </w:rPr>
        <w:t>Atenciosamente</w:t>
      </w:r>
    </w:p>
    <w:p w:rsidR="00B21A80" w:rsidRDefault="00DE7804" w:rsidP="00DE7804">
      <w:pPr>
        <w:pStyle w:val="PargrafodaLista"/>
        <w:jc w:val="center"/>
        <w:rPr>
          <w:b/>
          <w:sz w:val="20"/>
          <w:szCs w:val="20"/>
        </w:rPr>
      </w:pPr>
      <w:r w:rsidRPr="00A82963">
        <w:rPr>
          <w:b/>
          <w:sz w:val="20"/>
          <w:szCs w:val="20"/>
        </w:rPr>
        <w:t>Rogério C</w:t>
      </w:r>
      <w:r w:rsidR="00B21A80">
        <w:rPr>
          <w:b/>
          <w:sz w:val="20"/>
          <w:szCs w:val="20"/>
        </w:rPr>
        <w:t>.</w:t>
      </w:r>
      <w:r w:rsidRPr="00A82963">
        <w:rPr>
          <w:b/>
          <w:sz w:val="20"/>
          <w:szCs w:val="20"/>
        </w:rPr>
        <w:t xml:space="preserve"> Lima</w:t>
      </w:r>
    </w:p>
    <w:p w:rsidR="00DE7804" w:rsidRPr="00A82963" w:rsidRDefault="00DE7804" w:rsidP="00DE7804">
      <w:pPr>
        <w:pStyle w:val="PargrafodaLista"/>
        <w:jc w:val="center"/>
        <w:rPr>
          <w:sz w:val="20"/>
          <w:szCs w:val="20"/>
        </w:rPr>
      </w:pPr>
      <w:proofErr w:type="spellStart"/>
      <w:r w:rsidRPr="00A82963">
        <w:rPr>
          <w:sz w:val="20"/>
          <w:szCs w:val="20"/>
        </w:rPr>
        <w:t>Orçamentista</w:t>
      </w:r>
      <w:proofErr w:type="spellEnd"/>
    </w:p>
    <w:p w:rsidR="00B21A80" w:rsidRDefault="00DE7804" w:rsidP="00C01D9F">
      <w:pPr>
        <w:pStyle w:val="PargrafodaLista"/>
        <w:jc w:val="center"/>
        <w:rPr>
          <w:sz w:val="20"/>
          <w:szCs w:val="20"/>
        </w:rPr>
      </w:pPr>
      <w:r w:rsidRPr="00A82963">
        <w:rPr>
          <w:sz w:val="20"/>
          <w:szCs w:val="20"/>
        </w:rPr>
        <w:t>(65) 9.9</w:t>
      </w:r>
      <w:r w:rsidR="00E24B9D">
        <w:rPr>
          <w:sz w:val="20"/>
          <w:szCs w:val="20"/>
        </w:rPr>
        <w:t>337</w:t>
      </w:r>
      <w:r w:rsidRPr="00A82963">
        <w:rPr>
          <w:sz w:val="20"/>
          <w:szCs w:val="20"/>
        </w:rPr>
        <w:t>-</w:t>
      </w:r>
      <w:r w:rsidR="00E24B9D">
        <w:rPr>
          <w:sz w:val="20"/>
          <w:szCs w:val="20"/>
        </w:rPr>
        <w:t>0</w:t>
      </w:r>
      <w:r w:rsidRPr="00A82963">
        <w:rPr>
          <w:sz w:val="20"/>
          <w:szCs w:val="20"/>
        </w:rPr>
        <w:t>4</w:t>
      </w:r>
      <w:r w:rsidR="00E24B9D">
        <w:rPr>
          <w:sz w:val="20"/>
          <w:szCs w:val="20"/>
        </w:rPr>
        <w:t>77</w:t>
      </w:r>
    </w:p>
    <w:p w:rsidR="001614C4" w:rsidRPr="00A82963" w:rsidRDefault="00DE7804" w:rsidP="00C01D9F">
      <w:pPr>
        <w:pStyle w:val="PargrafodaLista"/>
        <w:jc w:val="center"/>
        <w:rPr>
          <w:sz w:val="20"/>
          <w:szCs w:val="20"/>
        </w:rPr>
      </w:pPr>
      <w:r w:rsidRPr="00A82963">
        <w:rPr>
          <w:sz w:val="20"/>
          <w:szCs w:val="20"/>
        </w:rPr>
        <w:t>roger.orcamento@gmail.com</w:t>
      </w:r>
    </w:p>
    <w:sectPr w:rsidR="001614C4" w:rsidRPr="00A82963" w:rsidSect="001615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CFC"/>
    <w:multiLevelType w:val="hybridMultilevel"/>
    <w:tmpl w:val="763A1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38D1"/>
    <w:multiLevelType w:val="hybridMultilevel"/>
    <w:tmpl w:val="39386BC6"/>
    <w:lvl w:ilvl="0" w:tplc="3266E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A9"/>
    <w:multiLevelType w:val="hybridMultilevel"/>
    <w:tmpl w:val="075C9E9A"/>
    <w:lvl w:ilvl="0" w:tplc="4118C0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F2FE6"/>
    <w:multiLevelType w:val="hybridMultilevel"/>
    <w:tmpl w:val="6F104B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C125F"/>
    <w:multiLevelType w:val="hybridMultilevel"/>
    <w:tmpl w:val="10329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B7846"/>
    <w:rsid w:val="0001388D"/>
    <w:rsid w:val="00023D71"/>
    <w:rsid w:val="00035F7E"/>
    <w:rsid w:val="000541AF"/>
    <w:rsid w:val="000663CC"/>
    <w:rsid w:val="000757EA"/>
    <w:rsid w:val="0008228C"/>
    <w:rsid w:val="000B7846"/>
    <w:rsid w:val="000C6244"/>
    <w:rsid w:val="000D79A7"/>
    <w:rsid w:val="000E5798"/>
    <w:rsid w:val="000F5E3E"/>
    <w:rsid w:val="00101150"/>
    <w:rsid w:val="00120C83"/>
    <w:rsid w:val="00130652"/>
    <w:rsid w:val="001347AF"/>
    <w:rsid w:val="001614C4"/>
    <w:rsid w:val="00161591"/>
    <w:rsid w:val="001715E2"/>
    <w:rsid w:val="0017588A"/>
    <w:rsid w:val="00181CD7"/>
    <w:rsid w:val="00184EE8"/>
    <w:rsid w:val="00190A3F"/>
    <w:rsid w:val="00191C3E"/>
    <w:rsid w:val="00195DFC"/>
    <w:rsid w:val="001B3DF9"/>
    <w:rsid w:val="001B4EE4"/>
    <w:rsid w:val="001C50B7"/>
    <w:rsid w:val="001D25FD"/>
    <w:rsid w:val="001F3192"/>
    <w:rsid w:val="0021194E"/>
    <w:rsid w:val="00225CA8"/>
    <w:rsid w:val="00243343"/>
    <w:rsid w:val="002449A6"/>
    <w:rsid w:val="0025188E"/>
    <w:rsid w:val="00271269"/>
    <w:rsid w:val="002A45DA"/>
    <w:rsid w:val="002B0C46"/>
    <w:rsid w:val="0030255E"/>
    <w:rsid w:val="0031655E"/>
    <w:rsid w:val="00320888"/>
    <w:rsid w:val="00332E91"/>
    <w:rsid w:val="003346F0"/>
    <w:rsid w:val="00343203"/>
    <w:rsid w:val="00346E2F"/>
    <w:rsid w:val="0035347C"/>
    <w:rsid w:val="0036221E"/>
    <w:rsid w:val="00370070"/>
    <w:rsid w:val="0037015B"/>
    <w:rsid w:val="00380127"/>
    <w:rsid w:val="00387904"/>
    <w:rsid w:val="003A5C38"/>
    <w:rsid w:val="003D3DE2"/>
    <w:rsid w:val="0040179F"/>
    <w:rsid w:val="004249DB"/>
    <w:rsid w:val="00424DC7"/>
    <w:rsid w:val="00432AD9"/>
    <w:rsid w:val="00433893"/>
    <w:rsid w:val="0044512C"/>
    <w:rsid w:val="00446E55"/>
    <w:rsid w:val="00461857"/>
    <w:rsid w:val="0047010D"/>
    <w:rsid w:val="004834A0"/>
    <w:rsid w:val="00495255"/>
    <w:rsid w:val="00497674"/>
    <w:rsid w:val="004A1F88"/>
    <w:rsid w:val="004C420E"/>
    <w:rsid w:val="004C4E59"/>
    <w:rsid w:val="004D2962"/>
    <w:rsid w:val="00502705"/>
    <w:rsid w:val="0050756B"/>
    <w:rsid w:val="00547DCD"/>
    <w:rsid w:val="00561A0D"/>
    <w:rsid w:val="00576F1F"/>
    <w:rsid w:val="005A0298"/>
    <w:rsid w:val="005A0C8A"/>
    <w:rsid w:val="005B1F9F"/>
    <w:rsid w:val="005D3F1B"/>
    <w:rsid w:val="005E5E1E"/>
    <w:rsid w:val="005F5409"/>
    <w:rsid w:val="00603201"/>
    <w:rsid w:val="00612AFA"/>
    <w:rsid w:val="00624C06"/>
    <w:rsid w:val="00636FE3"/>
    <w:rsid w:val="006558A9"/>
    <w:rsid w:val="00657C20"/>
    <w:rsid w:val="00682736"/>
    <w:rsid w:val="006A3A15"/>
    <w:rsid w:val="006B7DF0"/>
    <w:rsid w:val="006C0A52"/>
    <w:rsid w:val="006D0DE8"/>
    <w:rsid w:val="006E5CC4"/>
    <w:rsid w:val="006F1A3D"/>
    <w:rsid w:val="006F521E"/>
    <w:rsid w:val="006F5BF2"/>
    <w:rsid w:val="007156E6"/>
    <w:rsid w:val="00725680"/>
    <w:rsid w:val="00746EB7"/>
    <w:rsid w:val="0075644D"/>
    <w:rsid w:val="00777438"/>
    <w:rsid w:val="00785061"/>
    <w:rsid w:val="00786325"/>
    <w:rsid w:val="00787FFA"/>
    <w:rsid w:val="007957D3"/>
    <w:rsid w:val="007A5DFB"/>
    <w:rsid w:val="007A64D0"/>
    <w:rsid w:val="007C3D70"/>
    <w:rsid w:val="007D36D1"/>
    <w:rsid w:val="007E34C7"/>
    <w:rsid w:val="007E5BBC"/>
    <w:rsid w:val="007F5BA2"/>
    <w:rsid w:val="00821D07"/>
    <w:rsid w:val="00832402"/>
    <w:rsid w:val="00835418"/>
    <w:rsid w:val="0084740D"/>
    <w:rsid w:val="008760CA"/>
    <w:rsid w:val="0087672C"/>
    <w:rsid w:val="008932EE"/>
    <w:rsid w:val="008E4413"/>
    <w:rsid w:val="00901790"/>
    <w:rsid w:val="009023DA"/>
    <w:rsid w:val="009277FB"/>
    <w:rsid w:val="00937815"/>
    <w:rsid w:val="00941A02"/>
    <w:rsid w:val="0097004B"/>
    <w:rsid w:val="009700FE"/>
    <w:rsid w:val="009B578D"/>
    <w:rsid w:val="009E700F"/>
    <w:rsid w:val="00A1608A"/>
    <w:rsid w:val="00A313C2"/>
    <w:rsid w:val="00A450CB"/>
    <w:rsid w:val="00A45DA4"/>
    <w:rsid w:val="00A4680B"/>
    <w:rsid w:val="00A53F20"/>
    <w:rsid w:val="00A70AB7"/>
    <w:rsid w:val="00A82963"/>
    <w:rsid w:val="00AA4765"/>
    <w:rsid w:val="00AB0F1A"/>
    <w:rsid w:val="00AB3FFD"/>
    <w:rsid w:val="00AE1992"/>
    <w:rsid w:val="00AF552B"/>
    <w:rsid w:val="00B21A80"/>
    <w:rsid w:val="00B22FC1"/>
    <w:rsid w:val="00B25923"/>
    <w:rsid w:val="00B27039"/>
    <w:rsid w:val="00B411FA"/>
    <w:rsid w:val="00B443D0"/>
    <w:rsid w:val="00B44761"/>
    <w:rsid w:val="00B52FE4"/>
    <w:rsid w:val="00B6032F"/>
    <w:rsid w:val="00B6393A"/>
    <w:rsid w:val="00B6663E"/>
    <w:rsid w:val="00B67AA2"/>
    <w:rsid w:val="00B75C3B"/>
    <w:rsid w:val="00B776F6"/>
    <w:rsid w:val="00B82E9B"/>
    <w:rsid w:val="00B82EBC"/>
    <w:rsid w:val="00BE1476"/>
    <w:rsid w:val="00C01D9F"/>
    <w:rsid w:val="00C059D8"/>
    <w:rsid w:val="00C062AC"/>
    <w:rsid w:val="00C11EC2"/>
    <w:rsid w:val="00C43EA7"/>
    <w:rsid w:val="00C56D16"/>
    <w:rsid w:val="00C740CB"/>
    <w:rsid w:val="00C77388"/>
    <w:rsid w:val="00C9203A"/>
    <w:rsid w:val="00C95303"/>
    <w:rsid w:val="00CB19DB"/>
    <w:rsid w:val="00CB2593"/>
    <w:rsid w:val="00CC18CC"/>
    <w:rsid w:val="00CC5B8C"/>
    <w:rsid w:val="00CE33BF"/>
    <w:rsid w:val="00CE5255"/>
    <w:rsid w:val="00CF3D19"/>
    <w:rsid w:val="00CF5781"/>
    <w:rsid w:val="00D20076"/>
    <w:rsid w:val="00D661DB"/>
    <w:rsid w:val="00D70C54"/>
    <w:rsid w:val="00D847E2"/>
    <w:rsid w:val="00DA3898"/>
    <w:rsid w:val="00DC5B0A"/>
    <w:rsid w:val="00DD2C91"/>
    <w:rsid w:val="00DE7804"/>
    <w:rsid w:val="00E24B9D"/>
    <w:rsid w:val="00E275E5"/>
    <w:rsid w:val="00E31237"/>
    <w:rsid w:val="00E3523B"/>
    <w:rsid w:val="00E37303"/>
    <w:rsid w:val="00E41E47"/>
    <w:rsid w:val="00E67573"/>
    <w:rsid w:val="00E738AF"/>
    <w:rsid w:val="00E745C7"/>
    <w:rsid w:val="00E935E8"/>
    <w:rsid w:val="00E95C8D"/>
    <w:rsid w:val="00EB1127"/>
    <w:rsid w:val="00EB1701"/>
    <w:rsid w:val="00EC7692"/>
    <w:rsid w:val="00ED5EC6"/>
    <w:rsid w:val="00ED69D7"/>
    <w:rsid w:val="00EE5B49"/>
    <w:rsid w:val="00EF6C9E"/>
    <w:rsid w:val="00F35366"/>
    <w:rsid w:val="00F53C63"/>
    <w:rsid w:val="00F70645"/>
    <w:rsid w:val="00F93BF2"/>
    <w:rsid w:val="00F93E7F"/>
    <w:rsid w:val="00FA1F85"/>
    <w:rsid w:val="00FB2DD9"/>
    <w:rsid w:val="00FB71CB"/>
    <w:rsid w:val="00FC23E0"/>
    <w:rsid w:val="00FC3C51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32AD9"/>
    <w:rPr>
      <w:rFonts w:ascii="Courier" w:hAnsi="Courier" w:hint="default"/>
      <w:b w:val="0"/>
      <w:bCs w:val="0"/>
      <w:i w:val="0"/>
      <w:iCs w:val="0"/>
      <w:color w:val="005BA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ROGERIO</cp:lastModifiedBy>
  <cp:revision>164</cp:revision>
  <dcterms:created xsi:type="dcterms:W3CDTF">2020-01-19T15:45:00Z</dcterms:created>
  <dcterms:modified xsi:type="dcterms:W3CDTF">2021-03-11T19:51:00Z</dcterms:modified>
</cp:coreProperties>
</file>